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 Areena</w:t>
      </w:r>
    </w:p>
    <w:p>
      <w:r>
        <w:t>7.6.2024 perjantai</w:t>
      </w:r>
    </w:p>
    <w:p>
      <w:pPr>
        <w:pStyle w:val="Heading1"/>
      </w:pPr>
      <w:r>
        <w:t>7.6.2024 perjantai</w:t>
      </w:r>
    </w:p>
    <w:p>
      <w:pPr>
        <w:pStyle w:val="Heading2"/>
      </w:pPr>
      <w:r>
        <w:t>18:00-21:00 Kids´Action Night</w:t>
      </w:r>
    </w:p>
    <w:p>
      <w:r>
        <w:t>Toiminnallinen lastentapahtuma, joka sisältää paljon hauskaa tekemistä, nyyttärit  ja ohjattua ohjelmaa.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