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Hyypän maja</w:t>
      </w:r>
    </w:p>
    <w:p>
      <w:r>
        <w:t>8.5.2021 lauantai</w:t>
      </w:r>
    </w:p>
    <w:p>
      <w:pPr>
        <w:pStyle w:val="Heading1"/>
      </w:pPr>
      <w:r>
        <w:t>8.5.2021 lauantai</w:t>
      </w:r>
    </w:p>
    <w:p>
      <w:pPr>
        <w:pStyle w:val="Heading2"/>
      </w:pPr>
      <w:r>
        <w:t>11:00-16:00 Maakuntamarssi</w:t>
      </w:r>
    </w:p>
    <w:p>
      <w:r>
        <w:t>Kävelytapahtuma Suomen ja Ruotsin vuonna 1941 käymän kävelykilpailun muistoksi.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