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Alapään Nuorisoseura, Evijärvi</w:t>
      </w:r>
    </w:p>
    <w:p>
      <w:r>
        <w:t>15.5.2021 lauantai</w:t>
      </w:r>
    </w:p>
    <w:p>
      <w:pPr>
        <w:pStyle w:val="Heading1"/>
      </w:pPr>
      <w:r>
        <w:t>15.5.2021 lauantai</w:t>
      </w:r>
    </w:p>
    <w:p>
      <w:pPr>
        <w:pStyle w:val="Heading2"/>
      </w:pPr>
      <w:r>
        <w:t xml:space="preserve">10:00-13:00 KÄVELYKIPINÄ tapahtuma Evijärvellä </w:t>
      </w:r>
    </w:p>
    <w:p>
      <w:r>
        <w:t>Kävelymatkat 1 km ja 5 km.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