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15.5.2021 lauantai</w:t>
      </w:r>
    </w:p>
    <w:p>
      <w:pPr>
        <w:pStyle w:val="Heading1"/>
      </w:pPr>
      <w:r>
        <w:t>15.5.2021 lauantai</w:t>
      </w:r>
    </w:p>
    <w:p>
      <w:pPr>
        <w:pStyle w:val="Heading2"/>
      </w:pPr>
      <w:r>
        <w:t>13:00-22:30 OTOS - Elävän kuvan festivaali</w:t>
      </w:r>
    </w:p>
    <w:p>
      <w:r>
        <w:t>Elävän kuvan festivaali OTOS järjestetään kolmena näytöksenä Rytmikorjaamolla</w:t>
      </w:r>
    </w:p>
    <w:p>
      <w:r>
        <w:t>29€ / lippu ja 20€ / opiskelijalippu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