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Ähtärin keskustan kuntorata</w:t>
      </w:r>
    </w:p>
    <w:p>
      <w:r>
        <w:t>12.6.2021 lauantai</w:t>
      </w:r>
    </w:p>
    <w:p>
      <w:pPr>
        <w:pStyle w:val="Heading1"/>
      </w:pPr>
      <w:r>
        <w:t>12.6.2021 lauantai</w:t>
      </w:r>
    </w:p>
    <w:p>
      <w:pPr>
        <w:pStyle w:val="Heading2"/>
      </w:pPr>
      <w:r>
        <w:t>12:00-12:45 Tai-chi-kungin lajikokeilu Ähtärissä</w:t>
      </w:r>
    </w:p>
    <w:p>
      <w:r>
        <w:t xml:space="preserve">Tervetuloa tutustumaan itämaiseen terveysliikuntaan suomalaisessa hoitavassa metsäluonnossa!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