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7.7.2021 keskiviikko</w:t>
      </w:r>
    </w:p>
    <w:p>
      <w:pPr>
        <w:pStyle w:val="Heading1"/>
      </w:pPr>
      <w:r>
        <w:t>7.7.2021-8.7.2021</w:t>
      </w:r>
    </w:p>
    <w:p>
      <w:pPr>
        <w:pStyle w:val="Heading2"/>
      </w:pPr>
      <w:r>
        <w:t xml:space="preserve">15:00-23:00 Culture Club Carneval </w:t>
      </w:r>
    </w:p>
    <w:p>
      <w:r>
        <w:t>Tulevan kesän High Culture taidetapahtumasarja jossa yhdistyvät eri taiteiden lajit.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