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15.9.2021 keskiviikko</w:t>
      </w:r>
    </w:p>
    <w:p>
      <w:pPr>
        <w:pStyle w:val="Heading1"/>
      </w:pPr>
      <w:r>
        <w:t>15.9.2021 keskiviikko</w:t>
      </w:r>
    </w:p>
    <w:p>
      <w:pPr>
        <w:pStyle w:val="Heading2"/>
      </w:pPr>
      <w:r>
        <w:t>18:00-19:30 Järviseudun tarinaperinne</w:t>
      </w:r>
    </w:p>
    <w:p>
      <w:r>
        <w:t>Luento avaa Kultturikeskus Onnintuvan tarinateemailtojen sarjan.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