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23.9.2021 torstai</w:t>
      </w:r>
    </w:p>
    <w:p>
      <w:pPr>
        <w:pStyle w:val="Heading1"/>
      </w:pPr>
      <w:r>
        <w:t>23.9.2021 torstai</w:t>
      </w:r>
    </w:p>
    <w:p>
      <w:pPr>
        <w:pStyle w:val="Heading2"/>
      </w:pPr>
      <w:r>
        <w:t>13:00-13:45 K65 Taidetorstai: The Dog Days Will Be Over Soon</w:t>
      </w:r>
    </w:p>
    <w:p>
      <w:r>
        <w:t>K65 Taidetorstai 23.9. klo 13.-13.45. Opastettu kierros Vintillä Bita Razavin näyttelyyn The Dog Days Will Be Over Soon.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