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24.7.2021 lauantai</w:t>
      </w:r>
    </w:p>
    <w:p>
      <w:pPr>
        <w:pStyle w:val="Heading1"/>
      </w:pPr>
      <w:r>
        <w:t>24.7.2021 lauantai</w:t>
      </w:r>
    </w:p>
    <w:p>
      <w:pPr>
        <w:pStyle w:val="Heading2"/>
      </w:pPr>
      <w:r>
        <w:t>20:00-21:00 Huviparkin stagella Pikku G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