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20:00-21:00 Huviparkin stagella Pikku G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