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8.7.2022 perjantai</w:t>
      </w:r>
    </w:p>
    <w:p>
      <w:pPr>
        <w:pStyle w:val="Heading1"/>
      </w:pPr>
      <w:r>
        <w:t>8.7.2022 perjantai</w:t>
      </w:r>
    </w:p>
    <w:p>
      <w:pPr>
        <w:pStyle w:val="Heading2"/>
      </w:pPr>
      <w:r>
        <w:t>20:00-22:00 Alli and the cators</w:t>
      </w:r>
    </w:p>
    <w:p>
      <w:r>
        <w:t>Tässä tapauksessa termi "alkkarit" ei tarkoita alushousuja, eikä se tarkoita alkoholistejakaan – alivaltiosihteereistä nyt puhumattakaan. Se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