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Wilson Pub</w:t>
      </w:r>
    </w:p>
    <w:p>
      <w:r>
        <w:t>29.7.2021 torstai</w:t>
      </w:r>
    </w:p>
    <w:p>
      <w:pPr>
        <w:pStyle w:val="Heading1"/>
      </w:pPr>
      <w:r>
        <w:t>29.7.2021 torstai</w:t>
      </w:r>
    </w:p>
    <w:p>
      <w:pPr>
        <w:pStyle w:val="Heading2"/>
      </w:pPr>
      <w:r>
        <w:t>19:00-20:00 Kimmo Blom sings QUEEN</w:t>
      </w:r>
    </w:p>
    <w:p>
      <w:r>
        <w:t>Keikka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