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10.7.2021 lauantai</w:t>
      </w:r>
    </w:p>
    <w:p>
      <w:pPr>
        <w:pStyle w:val="Heading1"/>
      </w:pPr>
      <w:r>
        <w:t>10.7.2021-11.7.2021</w:t>
      </w:r>
    </w:p>
    <w:p>
      <w:pPr>
        <w:pStyle w:val="Heading2"/>
      </w:pPr>
      <w:r>
        <w:t>20:00-02:00 Lakis Areenalla tapahtuu!</w:t>
      </w:r>
    </w:p>
    <w:p>
      <w:r>
        <w:t xml:space="preserve">Perjantaina ja lauantaina jytisee, paikalla sekä paikallista että vierailevia esiintyjiä! </w:t>
      </w:r>
    </w:p>
    <w:p>
      <w:r>
        <w:t>Liput kumpanakin päivänä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