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Kosolan Talo 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15:30-17:00 Tutustuminen Kosolan Talon restaurointiin</w:t>
      </w:r>
    </w:p>
    <w:p>
      <w:r>
        <w:t xml:space="preserve">Suuri pohjalaistalo palaa alkuperäiseen loistoonsa </w:t>
      </w:r>
    </w:p>
    <w:p>
      <w:r>
        <w:t>13 €/hlö, maksetaan paikan päällä ennen kierroksen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