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15.8.2021 sunnuntai</w:t>
      </w:r>
    </w:p>
    <w:p>
      <w:pPr>
        <w:pStyle w:val="Heading1"/>
      </w:pPr>
      <w:r>
        <w:t>15.8.2021 sunnuntai</w:t>
      </w:r>
    </w:p>
    <w:p>
      <w:pPr>
        <w:pStyle w:val="Heading2"/>
      </w:pPr>
      <w:r>
        <w:t>12:00-15:00 Vilttikirppis</w:t>
      </w:r>
    </w:p>
    <w:p>
      <w:r>
        <w:t>Seinäjoen Keskustorilla järjestetään vilttikirppiksiä 25.7. ja 15.8.!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