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1.9.2021 keskiviikko</w:t>
      </w:r>
    </w:p>
    <w:p>
      <w:pPr>
        <w:pStyle w:val="Heading1"/>
      </w:pPr>
      <w:r>
        <w:t>1.9.2021-9.10.2021</w:t>
      </w:r>
    </w:p>
    <w:p>
      <w:pPr>
        <w:pStyle w:val="Heading2"/>
      </w:pPr>
      <w:r>
        <w:t>09:00-05:00 Ari Jaaksi / Minun isäni</w:t>
      </w:r>
    </w:p>
    <w:p>
      <w:r>
        <w:t>Ari Jaaksin valokuvataidenäyttely.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