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16:30-18:00 Käki-kerho</w:t>
      </w:r>
    </w:p>
    <w:p>
      <w:r>
        <w:t>Tikutaan, virkataan tai kirjotaan kirjallisuuden tahdissa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