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Evijärven kuntoilukeskus</w:t>
      </w:r>
    </w:p>
    <w:p>
      <w:r>
        <w:t>21.10.2021 torstai</w:t>
      </w:r>
    </w:p>
    <w:p>
      <w:pPr>
        <w:pStyle w:val="Heading1"/>
      </w:pPr>
      <w:r>
        <w:t>21.10.2021 torstai</w:t>
      </w:r>
    </w:p>
    <w:p>
      <w:pPr>
        <w:pStyle w:val="Heading2"/>
      </w:pPr>
      <w:r>
        <w:t>10:00-11:30 Street Dance workshop</w:t>
      </w:r>
    </w:p>
    <w:p>
      <w:r>
        <w:t xml:space="preserve"> Street dance workshop kuntoilukeskuksen ryhmäliikuntatilassa 11 vuotta täyttäneille.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