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20.10.2021 keskiviikko</w:t>
      </w:r>
    </w:p>
    <w:p>
      <w:pPr>
        <w:pStyle w:val="Heading1"/>
      </w:pPr>
      <w:r>
        <w:t>20.10.2021 keskiviikko</w:t>
      </w:r>
    </w:p>
    <w:p>
      <w:pPr>
        <w:pStyle w:val="Heading2"/>
      </w:pPr>
      <w:r>
        <w:t>14:00-15:30 Aikuinen &amp; lapsi: Muu-Mau opastus ja maalaustyöpaja</w:t>
      </w:r>
    </w:p>
    <w:p>
      <w:r>
        <w:t>Tervetuloa tutustumaan Siat-näyttelyyn sekä maalaustyöpajaan.</w:t>
      </w:r>
    </w:p>
    <w:p>
      <w:r>
        <w:t>10e per 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