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31.10.2021 sunnuntai</w:t>
      </w:r>
    </w:p>
    <w:p>
      <w:pPr>
        <w:pStyle w:val="Heading1"/>
      </w:pPr>
      <w:r>
        <w:t>31.10.2021 sunnuntai</w:t>
      </w:r>
    </w:p>
    <w:p>
      <w:pPr>
        <w:pStyle w:val="Heading2"/>
      </w:pPr>
      <w:r>
        <w:t>13:00-16:00 Kansallispukupäivä Isossakyrössä</w:t>
      </w:r>
    </w:p>
    <w:p>
      <w:r>
        <w:t>Tule tuulettamaan kansallispukuasi Isoonkyröön Pohjankyrön talolle sunnuntaina 31.10.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