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14.12.2021 tiistai</w:t>
      </w:r>
    </w:p>
    <w:p>
      <w:pPr>
        <w:pStyle w:val="Heading1"/>
      </w:pPr>
      <w:r>
        <w:t>14.12.2021 tiistai</w:t>
      </w:r>
    </w:p>
    <w:p>
      <w:pPr>
        <w:pStyle w:val="Heading2"/>
      </w:pPr>
      <w:r>
        <w:t>16:00-18:00 Keliakiayhdistyksen jäsenille joulukahvittelut</w:t>
      </w:r>
    </w:p>
    <w:p>
      <w:r>
        <w:t>Seinäjoen seudun keliakiayhdistys kahvittaa jäseniään Pirjon Pakarissa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