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14.12.2021 tiistai</w:t>
      </w:r>
    </w:p>
    <w:p>
      <w:pPr>
        <w:pStyle w:val="Heading1"/>
      </w:pPr>
      <w:r>
        <w:t>14.12.2021-19.12.2021</w:t>
      </w:r>
    </w:p>
    <w:p>
      <w:pPr>
        <w:pStyle w:val="Heading2"/>
      </w:pPr>
      <w:r>
        <w:t>17:00-15:00 Talvinen Edible Fineart -teos</w:t>
      </w:r>
    </w:p>
    <w:p>
      <w:r>
        <w:t>Syötävää taidetta Vanhan Paukun aukiolla. Avajaisissa 14.12. klo 17 tarjolla glögiä ja pipareita. Vapaa pääsy,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