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Rengastien Autotarvike</w:t>
      </w:r>
    </w:p>
    <w:p>
      <w:r>
        <w:t>17.6.2022 perjantai</w:t>
      </w:r>
    </w:p>
    <w:p>
      <w:pPr>
        <w:pStyle w:val="Heading1"/>
      </w:pPr>
      <w:r>
        <w:t>17.6.2022-18.6.2022</w:t>
      </w:r>
    </w:p>
    <w:p>
      <w:pPr>
        <w:pStyle w:val="Heading2"/>
      </w:pPr>
      <w:r>
        <w:t>18:00-19:00 SM Pohjanmaa Ralli</w:t>
      </w:r>
    </w:p>
    <w:p>
      <w:r>
        <w:t>Kesän kovinta menoa lakeuksilla, viikko ennen juhannusta 17.-18.6.2022.</w:t>
      </w:r>
    </w:p>
    <w:p>
      <w:r>
        <w:t xml:space="preserve">Lipunmyynti aukeaa lähempänä rallia.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