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monitoimihalli</w:t>
      </w:r>
    </w:p>
    <w:p>
      <w:r>
        <w:t>21.5.2022 lauantai</w:t>
      </w:r>
    </w:p>
    <w:p>
      <w:pPr>
        <w:pStyle w:val="Heading1"/>
      </w:pPr>
      <w:r>
        <w:t>21.5.2022 lauantai</w:t>
      </w:r>
    </w:p>
    <w:p>
      <w:pPr>
        <w:pStyle w:val="Heading2"/>
      </w:pPr>
      <w:r>
        <w:t>09:30-16:00 Asumista ja hyvinvointia messut 21.5.2022</w:t>
      </w:r>
    </w:p>
    <w:p>
      <w:r>
        <w:t>Monipuoliset rakentamisen, remontoinnin, sisustamisen ja vapaa-ajan messut Alajärvellä 21.5.2022</w:t>
      </w:r>
    </w:p>
    <w:p>
      <w:r>
        <w:t>Kävijöille ilmainen sisäänpääsy, näytteilleasettajille maksulliset osastopaikat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