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09:00-16:00 KARIJOEN MARKKINAT</w:t>
      </w:r>
    </w:p>
    <w:p>
      <w:r>
        <w:t>Karijoen Yrittäjät ry:n   KEVÄTMARKKINAT  Karijoen koulun alueella os. Pappilankuja 2, Karijoki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