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10:00-10:00 Itsenäisyyspäivän sanajumalanpalvelus ja seppeleiden lasku</w:t>
      </w:r>
    </w:p>
    <w:p>
      <w:r>
        <w:t>Itsenäisyyspäivän sanajumalanpalvelus ja seppeleiden lasku Peräseinäjoella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