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6.2.2018 tiistai</w:t>
      </w:r>
    </w:p>
    <w:p>
      <w:pPr>
        <w:pStyle w:val="Heading1"/>
      </w:pPr>
      <w:r>
        <w:t>6.2.2018-26.5.2018</w:t>
      </w:r>
    </w:p>
    <w:p>
      <w:pPr>
        <w:pStyle w:val="Heading2"/>
      </w:pPr>
      <w:r>
        <w:t>Luonnontiloja -näyttely Lapuan Taidemuseossa</w:t>
      </w:r>
    </w:p>
    <w:p>
      <w:r>
        <w:t>Jouna Karsi - Mari Mäkiö - Tamara Piilola - Raimo Saarinen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