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10.6.2018 sunnuntai</w:t>
      </w:r>
    </w:p>
    <w:p>
      <w:pPr>
        <w:pStyle w:val="Heading1"/>
      </w:pPr>
      <w:r>
        <w:t>10.6.2018-29.7.2018</w:t>
      </w:r>
    </w:p>
    <w:p>
      <w:pPr>
        <w:pStyle w:val="Heading2"/>
      </w:pPr>
      <w:r>
        <w:t>Tuija Piepposen taidenäyttely</w:t>
      </w:r>
    </w:p>
    <w:p>
      <w:r>
        <w:t>Iloa ja väriä</w:t>
      </w:r>
    </w:p>
    <w:p>
      <w:r>
        <w:t>4€,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