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7.7.2018 lauantai</w:t>
      </w:r>
    </w:p>
    <w:p>
      <w:pPr>
        <w:pStyle w:val="Heading1"/>
      </w:pPr>
      <w:r>
        <w:t>7.7.2018-5.8.2018</w:t>
      </w:r>
    </w:p>
    <w:p>
      <w:pPr>
        <w:pStyle w:val="Heading2"/>
      </w:pPr>
      <w:r>
        <w:t>12:00-17:00 Liinamaan tupa avoinna</w:t>
      </w:r>
    </w:p>
    <w:p>
      <w:r>
        <w:t>Tunnelmallinen Liinamaan tupa kutsuu vierailulle lauantaisin ja sunnuntaisin 7.7.-5.8.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