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Hyypän maja</w:t>
      </w:r>
    </w:p>
    <w:p>
      <w:r>
        <w:t>26.8.2018 sunnuntai</w:t>
      </w:r>
    </w:p>
    <w:p>
      <w:pPr>
        <w:pStyle w:val="Heading1"/>
      </w:pPr>
      <w:r>
        <w:t>26.8.2018 sunnuntai</w:t>
      </w:r>
    </w:p>
    <w:p>
      <w:pPr>
        <w:pStyle w:val="Heading2"/>
      </w:pPr>
      <w:r>
        <w:t>11:00-17:00 Hyypänjokilaakson Patikka</w:t>
      </w:r>
    </w:p>
    <w:p>
      <w:r>
        <w:t>Hyypänjokilaakson Patikka kutsuu ulkoilemaan valtakunnallisesti arvokkaaseen kulttuurimaisemaan!</w:t>
      </w:r>
    </w:p>
    <w:p>
      <w:r>
        <w:t>10€/hlö (6km ja 10 km), 15€/hlö (17 km), 25 €/perhe</w:t>
        <w:br/>
        <w:br/>
        <w:br/>
        <w:br/>
        <w:t>Hintaan sisältyy juomahuolto reitin varrella, keitto ja kahvi.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