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5.8.2018 sunnuntai</w:t>
      </w:r>
    </w:p>
    <w:p>
      <w:pPr>
        <w:pStyle w:val="Heading1"/>
      </w:pPr>
      <w:r>
        <w:t>5.8.2018 sunnuntai</w:t>
      </w:r>
    </w:p>
    <w:p>
      <w:pPr>
        <w:pStyle w:val="Heading2"/>
      </w:pPr>
      <w:r>
        <w:t>12:00-17:00 Liinamaan kansallispukupiknik</w:t>
      </w:r>
    </w:p>
    <w:p>
      <w:r>
        <w:t>Tule tuulettamaan kansallispukuasi ja juhlistamaan kansallispuvun syntymäpäivää 5.8.2018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