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Vohvelihetki, Seinäjoki</w:t>
      </w:r>
    </w:p>
    <w:p>
      <w:r>
        <w:t>20.12.2018 torstai</w:t>
      </w:r>
    </w:p>
    <w:p>
      <w:pPr>
        <w:pStyle w:val="Heading1"/>
      </w:pPr>
      <w:r>
        <w:t>20.12.2018 torstai</w:t>
      </w:r>
    </w:p>
    <w:p>
      <w:pPr>
        <w:pStyle w:val="Heading2"/>
      </w:pPr>
      <w:r>
        <w:t>18:00-19:00 Pimeät Joululaulut</w:t>
      </w:r>
    </w:p>
    <w:p>
      <w:r>
        <w:t>Tervetuloa katkaisemaan joulukiireet ja ottamaan joulu vastaan pimeissä tunnelmissa!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