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10:00-15:00 Teuva 150-synttärit</w:t>
      </w:r>
    </w:p>
    <w:p>
      <w:r>
        <w:t>Teuvan 150-juhlavuotta juhlistetaan avoimella yleisötapahtumalla TEAKilla, Rasintie 1, 64700 TEUVA.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