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3.11.2018 lauantai</w:t>
      </w:r>
    </w:p>
    <w:p>
      <w:pPr>
        <w:pStyle w:val="Heading1"/>
      </w:pPr>
      <w:r>
        <w:t>3.11.2018 lauantai</w:t>
      </w:r>
    </w:p>
    <w:p>
      <w:pPr>
        <w:pStyle w:val="Heading2"/>
      </w:pPr>
      <w:r>
        <w:t>13:00-15:00 Pyhäinpäivä Soitot</w:t>
      </w:r>
    </w:p>
    <w:p>
      <w:r>
        <w:t>60v Pyhäinpäivä Soitot Karijoella</w:t>
      </w:r>
    </w:p>
    <w:p>
      <w:r>
        <w:t>15€ sis. kaffin ja nisun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