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Luoma-ahon nuorisoseura</w:t>
      </w:r>
    </w:p>
    <w:p>
      <w:r>
        <w:t>20.10.2018 lauantai</w:t>
      </w:r>
    </w:p>
    <w:p>
      <w:pPr>
        <w:pStyle w:val="Heading1"/>
      </w:pPr>
      <w:r>
        <w:t>20.10.2018 lauantai</w:t>
      </w:r>
    </w:p>
    <w:p>
      <w:pPr>
        <w:pStyle w:val="Heading2"/>
      </w:pPr>
      <w:r>
        <w:t>Kyläelokuvafestivaali</w:t>
      </w:r>
    </w:p>
    <w:p>
      <w:r>
        <w:t>Valtakunnallinen kyläelokuvafestivaali, teemana tänä vuonna tubetus</w:t>
      </w:r>
    </w:p>
    <w:p>
      <w:r>
        <w:t>5,- käteisellä paikan päällä.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