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24.11.2018 lauantai</w:t>
      </w:r>
    </w:p>
    <w:p>
      <w:pPr>
        <w:pStyle w:val="Heading1"/>
      </w:pPr>
      <w:r>
        <w:t>24.11.2018-6.1.2019</w:t>
      </w:r>
    </w:p>
    <w:p>
      <w:pPr>
        <w:pStyle w:val="Heading2"/>
      </w:pPr>
      <w:r>
        <w:t>12:00-16:00 Juhani Tuomi: Hyvää taidetta</w:t>
      </w:r>
    </w:p>
    <w:p>
      <w:r>
        <w:t>Huonomaalausta ja hyvää taidetta Uudessa Studiossa</w:t>
      </w:r>
    </w:p>
    <w:p>
      <w:r>
        <w:t xml:space="preserve">3/2€, alle 18v maksutta, keskiviikkoisin ilmainen.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