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18:00-18:00 Etelä-Pohjanmaan musiikkiopisto / oppilaskonsertti / Seinäjoki</w:t>
      </w:r>
    </w:p>
    <w:p>
      <w:r>
        <w:t>Nuoria pianisteja estaradilla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