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12.12.2018 keskiviikko</w:t>
      </w:r>
    </w:p>
    <w:p>
      <w:pPr>
        <w:pStyle w:val="Heading1"/>
      </w:pPr>
      <w:r>
        <w:t>12.12.2018 keskiviikko</w:t>
      </w:r>
    </w:p>
    <w:p>
      <w:pPr>
        <w:pStyle w:val="Heading2"/>
      </w:pPr>
      <w:r>
        <w:t>18:00-18:00 Etelä-Pohjanmaan musiikkiopisto / oppilaskonsertti / Seinäjoki</w:t>
      </w:r>
    </w:p>
    <w:p>
      <w:r>
        <w:t>Jouluajatuksia, laulajat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