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18:00-21:00 Kauneimmat joululaulut Äärellä</w:t>
      </w:r>
    </w:p>
    <w:p>
      <w:r>
        <w:t>Sakari Wuorijärven säestämänä joululauluja Äärellä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