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seurakuntatalo</w:t>
      </w:r>
    </w:p>
    <w:p>
      <w:r>
        <w:t>14.4.2019 sunnuntai</w:t>
      </w:r>
    </w:p>
    <w:p>
      <w:pPr>
        <w:pStyle w:val="Heading1"/>
      </w:pPr>
      <w:r>
        <w:t>14.4.2019 sunnuntai</w:t>
      </w:r>
    </w:p>
    <w:p>
      <w:pPr>
        <w:pStyle w:val="Heading2"/>
      </w:pPr>
      <w:r>
        <w:t>18:00-19:00 PALMUSUNNUNTAIN KONSERTTI 14.4. klo 18</w:t>
      </w:r>
    </w:p>
    <w:p>
      <w:r>
        <w:t>Haydnin pianokonsertto/ Yunus Kaya ja Jalas Chamber &amp; Juhani Numminen Viulusolistit: Salla Vanhanen, Sohvi Vuorinen, Lotta Viitala, Saara Parkkari, Roosa Koski</w:t>
      </w:r>
    </w:p>
    <w:p>
      <w:r>
        <w:t xml:space="preserve">10 € (musiikkiopistolaisille ilmainen)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