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yhteiskoulu</w:t>
      </w:r>
    </w:p>
    <w:p>
      <w:r>
        <w:t>9.2.2019 lauantai</w:t>
      </w:r>
    </w:p>
    <w:p>
      <w:pPr>
        <w:pStyle w:val="Heading1"/>
      </w:pPr>
      <w:r>
        <w:t>9.2.2019 lauantai</w:t>
      </w:r>
    </w:p>
    <w:p>
      <w:pPr>
        <w:pStyle w:val="Heading2"/>
      </w:pPr>
      <w:r>
        <w:t>14:00-15:00 Anteron aarteen jäljillä - Muistoseurat 2</w:t>
      </w:r>
    </w:p>
    <w:p>
      <w:r>
        <w:t>Elokuvanäytös</w:t>
      </w:r>
    </w:p>
    <w:p>
      <w:r>
        <w:t xml:space="preserve">Lappajärven vanhempainyhdistys järjestää tilaisuuteen kahvin ja pienen suolaisten myyntiä - varaa taskurahaa mukaan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