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17.3.2019 sunnuntai</w:t>
      </w:r>
    </w:p>
    <w:p>
      <w:pPr>
        <w:pStyle w:val="Heading1"/>
      </w:pPr>
      <w:r>
        <w:t>17.3.2019 sunnuntai</w:t>
      </w:r>
    </w:p>
    <w:p>
      <w:pPr>
        <w:pStyle w:val="Heading2"/>
      </w:pPr>
      <w:r>
        <w:t>14:00-16:30 Huojuva talo</w:t>
      </w:r>
    </w:p>
    <w:p>
      <w:r>
        <w:t>Maria Jotunin kirjoittama, Antti Mikkolan dramatisoima ja Eija-Irmeli Lahden ohjaama näytelmä Huojuva talo</w:t>
      </w:r>
    </w:p>
    <w:p>
      <w:r>
        <w:t>20 euroa, sisältäen käsiohjelman ja väliaikakahvin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