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2.3.2019 lauantai</w:t>
      </w:r>
    </w:p>
    <w:p>
      <w:pPr>
        <w:pStyle w:val="Heading1"/>
      </w:pPr>
      <w:r>
        <w:t>2.3.2019 lauantai</w:t>
      </w:r>
    </w:p>
    <w:p>
      <w:pPr>
        <w:pStyle w:val="Heading2"/>
      </w:pPr>
      <w:r>
        <w:t>12:00-12:00 Aladdin ja taikalamppu</w:t>
      </w:r>
    </w:p>
    <w:p>
      <w:r>
        <w:t>Jännittävä mielikuvitusmatka Tuhannen ja yhden yön tarinoiden maailmaan!</w:t>
      </w:r>
    </w:p>
    <w:p>
      <w:r>
        <w:t xml:space="preserve">Peruslippu: 25 € </w:t>
        <w:br/>
        <w:br/>
        <w:br/>
        <w:br/>
        <w:t xml:space="preserve">Lapsi / opiskelija: 15 € </w:t>
        <w:br/>
        <w:br/>
        <w:br/>
        <w:br/>
        <w:t xml:space="preserve">Perhe (sis. 4 lippua, max. 2 aikuista): 70 € </w:t>
        <w:br/>
        <w:br/>
        <w:br/>
        <w:br/>
        <w:t>S-Etu: 21 € (ke 6.3., to 21.3., ke 10.4. klo 18)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