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11:00-13:00 Huovutetut ystävänpäiväsydämet</w:t>
      </w:r>
    </w:p>
    <w:p>
      <w:r>
        <w:t>Taitokeskus Villavintillä vietetään ystävänpäivää!</w:t>
      </w:r>
    </w:p>
    <w:p>
      <w:r>
        <w:t>Materiaalit 5€/kpl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