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25.5.2019 lauantai</w:t>
      </w:r>
    </w:p>
    <w:p>
      <w:pPr>
        <w:pStyle w:val="Heading1"/>
      </w:pPr>
      <w:r>
        <w:t>25.5.2019-26.5.2019</w:t>
      </w:r>
    </w:p>
    <w:p>
      <w:pPr>
        <w:pStyle w:val="Heading2"/>
      </w:pPr>
      <w:r>
        <w:t>21:00-03:00 JUJU</w:t>
      </w:r>
    </w:p>
    <w:p>
      <w:r>
        <w:t>JUJU saapuu Kivitippuun!</w:t>
      </w:r>
    </w:p>
    <w:p>
      <w:r>
        <w:t>Liput 10€ (sis. narikka)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