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Eero Hiirosen puisto</w:t>
      </w:r>
    </w:p>
    <w:p>
      <w:r>
        <w:t>30.5.2019 torstai</w:t>
      </w:r>
    </w:p>
    <w:p>
      <w:pPr>
        <w:pStyle w:val="Heading1"/>
      </w:pPr>
      <w:r>
        <w:t>30.5.2019 torstai</w:t>
      </w:r>
    </w:p>
    <w:p>
      <w:pPr>
        <w:pStyle w:val="Heading2"/>
      </w:pPr>
      <w:r>
        <w:t>12:00-17:00 Keväinen kuoro- ja kulttuuripäivä ähtäriläisittäin</w:t>
      </w:r>
    </w:p>
    <w:p>
      <w:r>
        <w:t>Koko kevätpäivä kuoromusiikkia!</w:t>
      </w:r>
    </w:p>
    <w:p>
      <w:r>
        <w:t>Koko päivän ohjelma on maksuton!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