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10.5.2019 perjantai</w:t>
      </w:r>
    </w:p>
    <w:p>
      <w:pPr>
        <w:pStyle w:val="Heading1"/>
      </w:pPr>
      <w:r>
        <w:t>10.5.2019-11.5.2019</w:t>
      </w:r>
    </w:p>
    <w:p>
      <w:pPr>
        <w:pStyle w:val="Heading2"/>
      </w:pPr>
      <w:r>
        <w:t>18:00-20:00 Helmifestivaali -nykytanssitapahtuma Seinäjoella</w:t>
      </w:r>
    </w:p>
    <w:p>
      <w:r>
        <w:t>Helmifestivaalilla 10.-11.5.2019 nähdään kolmen eri tanssitaiteilijan teokset.</w:t>
      </w:r>
    </w:p>
    <w:p>
      <w:r>
        <w:t>Liput 10 €.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