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Alma</w:t>
      </w:r>
    </w:p>
    <w:p>
      <w:r>
        <w:t>13.6.2019 torstai</w:t>
      </w:r>
    </w:p>
    <w:p>
      <w:pPr>
        <w:pStyle w:val="Heading1"/>
      </w:pPr>
      <w:r>
        <w:t>13.6.2019 torstai</w:t>
      </w:r>
    </w:p>
    <w:p>
      <w:pPr>
        <w:pStyle w:val="Heading2"/>
      </w:pPr>
      <w:r>
        <w:t xml:space="preserve">20:00-20:00 Sibis Jazz Camp - Opettajien konsertti </w:t>
      </w:r>
    </w:p>
    <w:p>
      <w:r>
        <w:t>Sibis Jazz Campin opettajat esiintyvät konsertissaan</w:t>
      </w:r>
    </w:p>
    <w:p>
      <w:r>
        <w:t>Liput 10/7 € ovelta.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