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Paukun Kesäteatteri</w:t>
      </w:r>
    </w:p>
    <w:p>
      <w:r>
        <w:t>20.6.2019 torstai</w:t>
      </w:r>
    </w:p>
    <w:p>
      <w:pPr>
        <w:pStyle w:val="Heading1"/>
      </w:pPr>
      <w:r>
        <w:t>20.6.2019 torstai</w:t>
      </w:r>
    </w:p>
    <w:p>
      <w:pPr>
        <w:pStyle w:val="Heading2"/>
      </w:pPr>
      <w:r>
        <w:t>19:00-19:00 Turismi on taitolaji</w:t>
      </w:r>
    </w:p>
    <w:p>
      <w:r>
        <w:t xml:space="preserve">Kantaesitys maalaiskomediasta, Turismi on taitolaji. Kirjoittanut Matti Wanne.  Ohjaus Johanna Kovanen. Esitykset  upeassa Vanhan Paukun Kesäteatterissa.  </w:t>
      </w:r>
    </w:p>
    <w:p>
      <w:r>
        <w:t>18e/hlö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