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24.6.2019 maanantai</w:t>
      </w:r>
    </w:p>
    <w:p>
      <w:pPr>
        <w:pStyle w:val="Heading1"/>
      </w:pPr>
      <w:r>
        <w:t>24.6.2019 maanantai</w:t>
      </w:r>
    </w:p>
    <w:p>
      <w:pPr>
        <w:pStyle w:val="Heading2"/>
      </w:pPr>
      <w:r>
        <w:t>Lappajärven 48. kuvataideleiri Maiseman äärellä 24. - 28.6.2019</w:t>
      </w:r>
    </w:p>
    <w:p>
      <w:r>
        <w:t>Kesän kuvataideleirillä 24.6. - 28.6.2019 Lappajärvellä syvennytään  maiseman ja värien maailmaan.</w:t>
      </w:r>
    </w:p>
    <w:p>
      <w:r>
        <w:t xml:space="preserve">180 € (sis. aamukahvin ja lounaan). 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