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13.7.2019 lauantai</w:t>
      </w:r>
    </w:p>
    <w:p>
      <w:pPr>
        <w:pStyle w:val="Heading1"/>
      </w:pPr>
      <w:r>
        <w:t>13.7.2019 lauantai</w:t>
      </w:r>
    </w:p>
    <w:p>
      <w:pPr>
        <w:pStyle w:val="Heading2"/>
      </w:pPr>
      <w:r>
        <w:t>17:00-19:00 SJK-VPS</w:t>
      </w:r>
    </w:p>
    <w:p>
      <w:r>
        <w:t>Veikkausliigaottelu</w:t>
      </w:r>
    </w:p>
    <w:p>
      <w:r>
        <w:t>Osta liput edullisesti ennakkoon verkkokaupasta.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